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CE" w:rsidRPr="000576F0" w:rsidRDefault="009C2F1E">
      <w:pPr>
        <w:rPr>
          <w:rFonts w:ascii="Kristen ITC" w:hAnsi="Kristen ITC"/>
        </w:rPr>
      </w:pPr>
      <w:bookmarkStart w:id="0" w:name="_GoBack"/>
      <w:bookmarkEnd w:id="0"/>
      <w:r>
        <w:rPr>
          <w:rFonts w:ascii="Kristen ITC" w:hAnsi="Kristen ITC"/>
          <w:noProof/>
        </w:rPr>
        <w:drawing>
          <wp:inline distT="0" distB="0" distL="0" distR="0">
            <wp:extent cx="6903720" cy="733425"/>
            <wp:effectExtent l="0" t="0" r="0" b="0"/>
            <wp:docPr id="1" name="Picture 1" descr="dwork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banner"/>
                    <pic:cNvPicPr>
                      <a:picLocks noChangeAspect="1" noChangeArrowheads="1"/>
                    </pic:cNvPicPr>
                  </pic:nvPicPr>
                  <pic:blipFill>
                    <a:blip r:embed="rId7" cstate="print"/>
                    <a:srcRect/>
                    <a:stretch>
                      <a:fillRect/>
                    </a:stretch>
                  </pic:blipFill>
                  <pic:spPr bwMode="auto">
                    <a:xfrm>
                      <a:off x="0" y="0"/>
                      <a:ext cx="6903720" cy="733425"/>
                    </a:xfrm>
                    <a:prstGeom prst="rect">
                      <a:avLst/>
                    </a:prstGeom>
                    <a:noFill/>
                    <a:ln w="9525">
                      <a:noFill/>
                      <a:miter lim="800000"/>
                      <a:headEnd/>
                      <a:tailEnd/>
                    </a:ln>
                  </pic:spPr>
                </pic:pic>
              </a:graphicData>
            </a:graphic>
          </wp:inline>
        </w:drawing>
      </w:r>
    </w:p>
    <w:p w:rsidR="00EF4DCE" w:rsidRPr="000576F0" w:rsidRDefault="00EF4DCE" w:rsidP="00EF4DCE">
      <w:pPr>
        <w:rPr>
          <w:rFonts w:ascii="Kristen ITC" w:hAnsi="Kristen ITC"/>
        </w:rPr>
      </w:pPr>
    </w:p>
    <w:p w:rsidR="00EF4DCE" w:rsidRPr="000576F0" w:rsidRDefault="00EF4DCE" w:rsidP="00EF4DCE">
      <w:pPr>
        <w:rPr>
          <w:rFonts w:ascii="Kristen ITC" w:hAnsi="Kristen ITC"/>
          <w:sz w:val="22"/>
          <w:szCs w:val="22"/>
        </w:rPr>
      </w:pPr>
      <w:r w:rsidRPr="000576F0">
        <w:rPr>
          <w:rFonts w:ascii="Kristen ITC" w:hAnsi="Kristen ITC"/>
          <w:sz w:val="22"/>
          <w:szCs w:val="22"/>
        </w:rPr>
        <w:t>Okay, here is your chance to find out the answers to all of those questions you have had about dreams.  Only, I’m not going to give you the answers…</w:t>
      </w:r>
    </w:p>
    <w:p w:rsidR="00EF4DCE" w:rsidRPr="000576F0" w:rsidRDefault="00EF4DCE" w:rsidP="00EF4DCE">
      <w:pPr>
        <w:rPr>
          <w:rFonts w:ascii="Kristen ITC" w:hAnsi="Kristen ITC"/>
        </w:rPr>
      </w:pPr>
    </w:p>
    <w:p w:rsidR="00EF4DCE" w:rsidRPr="000576F0" w:rsidRDefault="00EF4DCE" w:rsidP="00EF4DCE">
      <w:pPr>
        <w:rPr>
          <w:rFonts w:ascii="Kristen ITC" w:hAnsi="Kristen ITC"/>
          <w:b/>
          <w:i/>
          <w:u w:val="single"/>
        </w:rPr>
      </w:pPr>
      <w:r w:rsidRPr="000576F0">
        <w:rPr>
          <w:rFonts w:ascii="Kristen ITC" w:hAnsi="Kristen ITC"/>
          <w:b/>
          <w:i/>
          <w:u w:val="single"/>
        </w:rPr>
        <w:t>PART I</w:t>
      </w:r>
    </w:p>
    <w:p w:rsidR="00EF4DCE" w:rsidRPr="000576F0" w:rsidRDefault="00EF4DCE" w:rsidP="00EF4DCE">
      <w:pPr>
        <w:rPr>
          <w:rFonts w:ascii="Kristen ITC" w:hAnsi="Kristen ITC"/>
        </w:rPr>
      </w:pPr>
    </w:p>
    <w:p w:rsidR="00EF4DCE" w:rsidRPr="000576F0" w:rsidRDefault="00EF4DCE" w:rsidP="00EF4DCE">
      <w:pPr>
        <w:rPr>
          <w:rFonts w:ascii="Kristen ITC" w:hAnsi="Kristen ITC"/>
          <w:sz w:val="22"/>
          <w:szCs w:val="22"/>
        </w:rPr>
      </w:pPr>
      <w:r w:rsidRPr="000576F0">
        <w:rPr>
          <w:rFonts w:ascii="Kristen ITC" w:hAnsi="Kristen ITC"/>
          <w:sz w:val="22"/>
          <w:szCs w:val="22"/>
        </w:rPr>
        <w:t>Go t</w:t>
      </w:r>
      <w:r w:rsidR="009C2F1E">
        <w:rPr>
          <w:rFonts w:ascii="Kristen ITC" w:hAnsi="Kristen ITC"/>
          <w:sz w:val="22"/>
          <w:szCs w:val="22"/>
        </w:rPr>
        <w:t>o the</w:t>
      </w:r>
      <w:r w:rsidRPr="000576F0">
        <w:rPr>
          <w:rFonts w:ascii="Kristen ITC" w:hAnsi="Kristen ITC"/>
          <w:sz w:val="22"/>
          <w:szCs w:val="22"/>
        </w:rPr>
        <w:t xml:space="preserve"> site: </w:t>
      </w:r>
      <w:hyperlink r:id="rId8" w:history="1">
        <w:r w:rsidR="009C2F1E" w:rsidRPr="00F8620D">
          <w:rPr>
            <w:rStyle w:val="Hyperlink"/>
            <w:rFonts w:ascii="Kristen ITC" w:hAnsi="Kristen ITC"/>
            <w:sz w:val="22"/>
            <w:szCs w:val="22"/>
          </w:rPr>
          <w:t>http://www.thecuriousdreamer.com/</w:t>
        </w:r>
      </w:hyperlink>
      <w:r w:rsidRPr="000576F0">
        <w:rPr>
          <w:rFonts w:ascii="Kristen ITC" w:hAnsi="Kristen ITC"/>
          <w:sz w:val="22"/>
          <w:szCs w:val="22"/>
        </w:rPr>
        <w:t xml:space="preserve"> and research the symbolism of one of your recent, recurring or memorable dreams.</w:t>
      </w:r>
      <w:r w:rsidR="009C2F1E">
        <w:rPr>
          <w:rFonts w:ascii="Kristen ITC" w:hAnsi="Kristen ITC"/>
          <w:sz w:val="22"/>
          <w:szCs w:val="22"/>
        </w:rPr>
        <w:t xml:space="preserve">  All you need to do is type a summary of your dream into the search box at the top of the page.</w:t>
      </w:r>
      <w:r w:rsidRPr="000576F0">
        <w:rPr>
          <w:rFonts w:ascii="Kristen ITC" w:hAnsi="Kristen ITC"/>
          <w:sz w:val="22"/>
          <w:szCs w:val="22"/>
        </w:rPr>
        <w:t xml:space="preserve">  And answer the following questions:</w:t>
      </w:r>
    </w:p>
    <w:p w:rsidR="00EF4DCE" w:rsidRPr="000576F0" w:rsidRDefault="00EF4DCE" w:rsidP="00EF4DCE">
      <w:pPr>
        <w:rPr>
          <w:rFonts w:ascii="Kristen ITC" w:hAnsi="Kristen ITC"/>
          <w:sz w:val="22"/>
          <w:szCs w:val="22"/>
        </w:rPr>
      </w:pPr>
    </w:p>
    <w:p w:rsidR="00EF4DCE" w:rsidRPr="000576F0" w:rsidRDefault="00EF4DCE" w:rsidP="00EF4DCE">
      <w:pPr>
        <w:numPr>
          <w:ilvl w:val="0"/>
          <w:numId w:val="1"/>
        </w:numPr>
        <w:rPr>
          <w:rFonts w:ascii="Kristen ITC" w:hAnsi="Kristen ITC"/>
          <w:sz w:val="22"/>
          <w:szCs w:val="22"/>
        </w:rPr>
      </w:pPr>
      <w:r w:rsidRPr="000576F0">
        <w:rPr>
          <w:rFonts w:ascii="Kristen ITC" w:hAnsi="Kristen ITC"/>
          <w:sz w:val="22"/>
          <w:szCs w:val="22"/>
        </w:rPr>
        <w:t>What was the manifest content of the dream?</w:t>
      </w:r>
    </w:p>
    <w:p w:rsidR="000576F0" w:rsidRP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Pr="000576F0" w:rsidRDefault="00897E19" w:rsidP="000576F0">
      <w:pPr>
        <w:rPr>
          <w:rFonts w:ascii="Kristen ITC" w:hAnsi="Kristen ITC"/>
          <w:sz w:val="22"/>
          <w:szCs w:val="22"/>
        </w:rPr>
      </w:pPr>
    </w:p>
    <w:p w:rsidR="000576F0" w:rsidRPr="000576F0" w:rsidRDefault="000576F0" w:rsidP="000576F0">
      <w:pPr>
        <w:rPr>
          <w:rFonts w:ascii="Kristen ITC" w:hAnsi="Kristen ITC"/>
          <w:sz w:val="22"/>
          <w:szCs w:val="22"/>
        </w:rPr>
      </w:pPr>
    </w:p>
    <w:p w:rsidR="00EF4DCE" w:rsidRPr="000576F0" w:rsidRDefault="000576F0" w:rsidP="00EF4DCE">
      <w:pPr>
        <w:numPr>
          <w:ilvl w:val="0"/>
          <w:numId w:val="1"/>
        </w:numPr>
        <w:rPr>
          <w:rFonts w:ascii="Kristen ITC" w:hAnsi="Kristen ITC"/>
          <w:sz w:val="22"/>
          <w:szCs w:val="22"/>
        </w:rPr>
      </w:pPr>
      <w:r w:rsidRPr="000576F0">
        <w:rPr>
          <w:rFonts w:ascii="Kristen ITC" w:hAnsi="Kristen ITC"/>
          <w:sz w:val="22"/>
          <w:szCs w:val="22"/>
        </w:rPr>
        <w:t>What does the website tell you (in the dream dictionary) is the latent content of the dream?</w:t>
      </w:r>
    </w:p>
    <w:p w:rsidR="000576F0" w:rsidRP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Pr="000576F0" w:rsidRDefault="00897E19" w:rsidP="000576F0">
      <w:pPr>
        <w:rPr>
          <w:rFonts w:ascii="Kristen ITC" w:hAnsi="Kristen ITC"/>
          <w:sz w:val="22"/>
          <w:szCs w:val="22"/>
        </w:rPr>
      </w:pPr>
    </w:p>
    <w:p w:rsidR="000576F0" w:rsidRPr="000576F0" w:rsidRDefault="000576F0" w:rsidP="000576F0">
      <w:pPr>
        <w:rPr>
          <w:rFonts w:ascii="Kristen ITC" w:hAnsi="Kristen ITC"/>
          <w:sz w:val="22"/>
          <w:szCs w:val="22"/>
        </w:rPr>
      </w:pPr>
    </w:p>
    <w:p w:rsidR="000576F0" w:rsidRPr="000576F0" w:rsidRDefault="000576F0" w:rsidP="00EF4DCE">
      <w:pPr>
        <w:numPr>
          <w:ilvl w:val="0"/>
          <w:numId w:val="1"/>
        </w:numPr>
        <w:rPr>
          <w:rFonts w:ascii="Kristen ITC" w:hAnsi="Kristen ITC"/>
          <w:sz w:val="22"/>
          <w:szCs w:val="22"/>
        </w:rPr>
      </w:pPr>
      <w:r w:rsidRPr="000576F0">
        <w:rPr>
          <w:rFonts w:ascii="Kristen ITC" w:hAnsi="Kristen ITC"/>
          <w:sz w:val="22"/>
          <w:szCs w:val="22"/>
        </w:rPr>
        <w:t>Does this make any sense at all to you?  Does it fit in with what you were experiencing at the time?  Do you think this could be your unconscious thoughts forming into a dream?</w:t>
      </w:r>
    </w:p>
    <w:p w:rsidR="000576F0" w:rsidRP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0576F0" w:rsidRDefault="000576F0"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0576F0" w:rsidRPr="000576F0" w:rsidRDefault="000576F0" w:rsidP="000576F0">
      <w:pPr>
        <w:rPr>
          <w:rFonts w:ascii="Kristen ITC" w:hAnsi="Kristen ITC"/>
          <w:sz w:val="22"/>
          <w:szCs w:val="22"/>
        </w:rPr>
      </w:pPr>
    </w:p>
    <w:p w:rsidR="000576F0" w:rsidRPr="000576F0" w:rsidRDefault="000576F0"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b/>
          <w:i/>
          <w:u w:val="single"/>
        </w:rPr>
      </w:pPr>
      <w:r>
        <w:rPr>
          <w:rFonts w:ascii="Kristen ITC" w:hAnsi="Kristen ITC"/>
          <w:b/>
          <w:i/>
          <w:u w:val="single"/>
        </w:rPr>
        <w:lastRenderedPageBreak/>
        <w:t>PART II</w:t>
      </w:r>
    </w:p>
    <w:p w:rsidR="00897E19" w:rsidRDefault="00897E19" w:rsidP="000576F0">
      <w:pPr>
        <w:rPr>
          <w:rFonts w:ascii="Kristen ITC" w:hAnsi="Kristen ITC"/>
          <w:b/>
          <w:i/>
          <w:u w:val="single"/>
        </w:rPr>
      </w:pPr>
    </w:p>
    <w:p w:rsidR="00897E19" w:rsidRDefault="00897E19" w:rsidP="000576F0">
      <w:pPr>
        <w:rPr>
          <w:rFonts w:ascii="Kristen ITC" w:hAnsi="Kristen ITC"/>
          <w:sz w:val="22"/>
          <w:szCs w:val="22"/>
        </w:rPr>
      </w:pPr>
      <w:r w:rsidRPr="00897E19">
        <w:rPr>
          <w:rFonts w:ascii="Kristen ITC" w:hAnsi="Kristen ITC"/>
          <w:sz w:val="22"/>
          <w:szCs w:val="22"/>
        </w:rPr>
        <w:t>Rank for me the 4 theories of dream interpretation, with one sentence explaining why</w:t>
      </w:r>
      <w:r>
        <w:rPr>
          <w:rFonts w:ascii="Kristen ITC" w:hAnsi="Kristen ITC"/>
          <w:sz w:val="22"/>
          <w:szCs w:val="22"/>
        </w:rPr>
        <w:t xml:space="preserve"> you agree or disagree with the theory.</w:t>
      </w: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r>
        <w:rPr>
          <w:rFonts w:ascii="Kristen ITC" w:hAnsi="Kristen ITC"/>
          <w:sz w:val="22"/>
          <w:szCs w:val="22"/>
        </w:rPr>
        <w:t>1.</w:t>
      </w: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r>
        <w:rPr>
          <w:rFonts w:ascii="Kristen ITC" w:hAnsi="Kristen ITC"/>
          <w:sz w:val="22"/>
          <w:szCs w:val="22"/>
        </w:rPr>
        <w:t>2.</w:t>
      </w: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r>
        <w:rPr>
          <w:rFonts w:ascii="Kristen ITC" w:hAnsi="Kristen ITC"/>
          <w:sz w:val="22"/>
          <w:szCs w:val="22"/>
        </w:rPr>
        <w:t>3.</w:t>
      </w: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p>
    <w:p w:rsidR="00897E19" w:rsidRDefault="00897E19" w:rsidP="000576F0">
      <w:pPr>
        <w:rPr>
          <w:rFonts w:ascii="Kristen ITC" w:hAnsi="Kristen ITC"/>
          <w:sz w:val="22"/>
          <w:szCs w:val="22"/>
        </w:rPr>
      </w:pPr>
      <w:r>
        <w:rPr>
          <w:rFonts w:ascii="Kristen ITC" w:hAnsi="Kristen ITC"/>
          <w:sz w:val="22"/>
          <w:szCs w:val="22"/>
        </w:rPr>
        <w:t>4.</w:t>
      </w:r>
    </w:p>
    <w:p w:rsidR="00897E19" w:rsidRDefault="00897E19" w:rsidP="000576F0">
      <w:pPr>
        <w:rPr>
          <w:rFonts w:ascii="Kristen ITC" w:hAnsi="Kristen ITC"/>
          <w:b/>
          <w:i/>
          <w:u w:val="single"/>
        </w:rPr>
      </w:pPr>
      <w:r w:rsidRPr="00897E19">
        <w:rPr>
          <w:rFonts w:ascii="Kristen ITC" w:hAnsi="Kristen ITC"/>
          <w:b/>
          <w:i/>
          <w:u w:val="single"/>
        </w:rPr>
        <w:t xml:space="preserve"> </w:t>
      </w:r>
    </w:p>
    <w:p w:rsidR="00897E19" w:rsidRPr="00897E19" w:rsidRDefault="00897E19" w:rsidP="000576F0">
      <w:pPr>
        <w:rPr>
          <w:rFonts w:ascii="Kristen ITC" w:hAnsi="Kristen ITC"/>
          <w:sz w:val="22"/>
          <w:szCs w:val="22"/>
        </w:rPr>
      </w:pPr>
    </w:p>
    <w:p w:rsidR="00897E19" w:rsidRDefault="00897E19" w:rsidP="000576F0">
      <w:pPr>
        <w:rPr>
          <w:rFonts w:ascii="Kristen ITC" w:hAnsi="Kristen ITC"/>
          <w:b/>
          <w:i/>
          <w:u w:val="single"/>
        </w:rPr>
      </w:pPr>
    </w:p>
    <w:p w:rsidR="000576F0" w:rsidRDefault="000576F0" w:rsidP="000576F0">
      <w:pPr>
        <w:rPr>
          <w:rFonts w:ascii="Kristen ITC" w:hAnsi="Kristen ITC"/>
          <w:b/>
          <w:i/>
          <w:u w:val="single"/>
        </w:rPr>
      </w:pPr>
      <w:r>
        <w:rPr>
          <w:rFonts w:ascii="Kristen ITC" w:hAnsi="Kristen ITC"/>
          <w:b/>
          <w:i/>
          <w:u w:val="single"/>
        </w:rPr>
        <w:t>PART II</w:t>
      </w:r>
      <w:r w:rsidR="00897E19">
        <w:rPr>
          <w:rFonts w:ascii="Kristen ITC" w:hAnsi="Kristen ITC"/>
          <w:b/>
          <w:i/>
          <w:u w:val="single"/>
        </w:rPr>
        <w:t>I</w:t>
      </w:r>
    </w:p>
    <w:p w:rsidR="000576F0" w:rsidRDefault="000576F0" w:rsidP="000576F0">
      <w:pPr>
        <w:rPr>
          <w:rFonts w:ascii="Kristen ITC" w:hAnsi="Kristen ITC"/>
          <w:sz w:val="22"/>
          <w:szCs w:val="22"/>
          <w:u w:val="single"/>
        </w:rPr>
      </w:pPr>
    </w:p>
    <w:p w:rsidR="000576F0" w:rsidRDefault="000576F0" w:rsidP="000576F0">
      <w:pPr>
        <w:rPr>
          <w:rFonts w:ascii="Kristen ITC" w:hAnsi="Kristen ITC"/>
          <w:sz w:val="22"/>
          <w:szCs w:val="22"/>
        </w:rPr>
      </w:pPr>
      <w:r>
        <w:rPr>
          <w:rFonts w:ascii="Kristen ITC" w:hAnsi="Kristen ITC"/>
          <w:sz w:val="22"/>
          <w:szCs w:val="22"/>
        </w:rPr>
        <w:t xml:space="preserve">Take your time and peruse the website listed on the other side (or any others you may like).  At some point, I would like you to research and try and answer </w:t>
      </w:r>
      <w:r w:rsidR="00A3776B">
        <w:rPr>
          <w:rFonts w:ascii="Kristen ITC" w:hAnsi="Kristen ITC"/>
          <w:sz w:val="22"/>
          <w:szCs w:val="22"/>
        </w:rPr>
        <w:t>two</w:t>
      </w:r>
      <w:r>
        <w:rPr>
          <w:rFonts w:ascii="Kristen ITC" w:hAnsi="Kristen ITC"/>
          <w:sz w:val="22"/>
          <w:szCs w:val="22"/>
        </w:rPr>
        <w:t xml:space="preserve"> of the following questions:</w:t>
      </w:r>
      <w:r w:rsidR="00EB0BE7">
        <w:rPr>
          <w:rFonts w:ascii="Kristen ITC" w:hAnsi="Kristen ITC"/>
          <w:sz w:val="22"/>
          <w:szCs w:val="22"/>
        </w:rPr>
        <w:t xml:space="preserve"> (or pick a question on your own – something you’ve always wanted to know)</w:t>
      </w:r>
    </w:p>
    <w:p w:rsidR="000576F0" w:rsidRDefault="000576F0" w:rsidP="000576F0">
      <w:pPr>
        <w:rPr>
          <w:rFonts w:ascii="Kristen ITC" w:hAnsi="Kristen ITC"/>
          <w:sz w:val="22"/>
          <w:szCs w:val="22"/>
        </w:rPr>
      </w:pPr>
    </w:p>
    <w:p w:rsidR="000576F0" w:rsidRDefault="000576F0" w:rsidP="000576F0">
      <w:pPr>
        <w:numPr>
          <w:ilvl w:val="0"/>
          <w:numId w:val="2"/>
        </w:numPr>
        <w:rPr>
          <w:rFonts w:ascii="Kristen ITC" w:hAnsi="Kristen ITC"/>
          <w:sz w:val="22"/>
          <w:szCs w:val="22"/>
        </w:rPr>
      </w:pPr>
      <w:r>
        <w:rPr>
          <w:rFonts w:ascii="Kristen ITC" w:hAnsi="Kristen ITC"/>
          <w:sz w:val="22"/>
          <w:szCs w:val="22"/>
        </w:rPr>
        <w:t>What is Déjà vu?  Is it related to dreaming at all?</w:t>
      </w:r>
    </w:p>
    <w:p w:rsidR="000576F0" w:rsidRDefault="000576F0" w:rsidP="000576F0">
      <w:pPr>
        <w:numPr>
          <w:ilvl w:val="0"/>
          <w:numId w:val="2"/>
        </w:numPr>
        <w:rPr>
          <w:rFonts w:ascii="Kristen ITC" w:hAnsi="Kristen ITC"/>
          <w:sz w:val="22"/>
          <w:szCs w:val="22"/>
        </w:rPr>
      </w:pPr>
      <w:r>
        <w:rPr>
          <w:rFonts w:ascii="Kristen ITC" w:hAnsi="Kristen ITC"/>
          <w:sz w:val="22"/>
          <w:szCs w:val="22"/>
        </w:rPr>
        <w:t>What does it mean when I have the same dream over and over?</w:t>
      </w:r>
    </w:p>
    <w:p w:rsidR="000576F0" w:rsidRDefault="000576F0" w:rsidP="000576F0">
      <w:pPr>
        <w:numPr>
          <w:ilvl w:val="0"/>
          <w:numId w:val="2"/>
        </w:numPr>
        <w:rPr>
          <w:rFonts w:ascii="Kristen ITC" w:hAnsi="Kristen ITC"/>
          <w:sz w:val="22"/>
          <w:szCs w:val="22"/>
        </w:rPr>
      </w:pPr>
      <w:r>
        <w:rPr>
          <w:rFonts w:ascii="Kristen ITC" w:hAnsi="Kristen ITC"/>
          <w:sz w:val="22"/>
          <w:szCs w:val="22"/>
        </w:rPr>
        <w:t>Can dreams predict the future?</w:t>
      </w:r>
    </w:p>
    <w:p w:rsidR="000576F0" w:rsidRDefault="000576F0" w:rsidP="000576F0">
      <w:pPr>
        <w:numPr>
          <w:ilvl w:val="0"/>
          <w:numId w:val="2"/>
        </w:numPr>
        <w:rPr>
          <w:rFonts w:ascii="Kristen ITC" w:hAnsi="Kristen ITC"/>
          <w:sz w:val="22"/>
          <w:szCs w:val="22"/>
        </w:rPr>
      </w:pPr>
      <w:r>
        <w:rPr>
          <w:rFonts w:ascii="Kristen ITC" w:hAnsi="Kristen ITC"/>
          <w:sz w:val="22"/>
          <w:szCs w:val="22"/>
        </w:rPr>
        <w:t>What does it mean when 2 or more people have the same dream?</w:t>
      </w:r>
    </w:p>
    <w:p w:rsidR="000576F0" w:rsidRDefault="000576F0" w:rsidP="000576F0">
      <w:pPr>
        <w:numPr>
          <w:ilvl w:val="0"/>
          <w:numId w:val="2"/>
        </w:numPr>
        <w:rPr>
          <w:rFonts w:ascii="Kristen ITC" w:hAnsi="Kristen ITC"/>
          <w:sz w:val="22"/>
          <w:szCs w:val="22"/>
        </w:rPr>
      </w:pPr>
      <w:r>
        <w:rPr>
          <w:rFonts w:ascii="Kristen ITC" w:hAnsi="Kristen ITC"/>
          <w:sz w:val="22"/>
          <w:szCs w:val="22"/>
        </w:rPr>
        <w:t>Are all dreams in color?  How do blind people dream?</w:t>
      </w:r>
    </w:p>
    <w:p w:rsidR="00EB0BE7" w:rsidRDefault="00EB0BE7" w:rsidP="00EB0BE7">
      <w:pPr>
        <w:rPr>
          <w:rFonts w:ascii="Kristen ITC" w:hAnsi="Kristen ITC"/>
          <w:sz w:val="22"/>
          <w:szCs w:val="22"/>
        </w:rPr>
      </w:pPr>
    </w:p>
    <w:p w:rsidR="00EB0BE7" w:rsidRDefault="00EB0BE7" w:rsidP="00EB0BE7">
      <w:pPr>
        <w:rPr>
          <w:rFonts w:ascii="Kristen ITC" w:hAnsi="Kristen ITC"/>
          <w:sz w:val="22"/>
          <w:szCs w:val="22"/>
        </w:rPr>
      </w:pPr>
      <w:r>
        <w:rPr>
          <w:rFonts w:ascii="Kristen ITC" w:hAnsi="Kristen ITC"/>
          <w:sz w:val="22"/>
          <w:szCs w:val="22"/>
        </w:rPr>
        <w:t>Question researched: ___________________________________________________________________</w:t>
      </w:r>
    </w:p>
    <w:p w:rsidR="00EB0BE7" w:rsidRDefault="00EB0BE7" w:rsidP="00EB0BE7">
      <w:pPr>
        <w:rPr>
          <w:rFonts w:ascii="Kristen ITC" w:hAnsi="Kristen ITC"/>
          <w:sz w:val="22"/>
          <w:szCs w:val="22"/>
        </w:rPr>
      </w:pPr>
    </w:p>
    <w:p w:rsidR="00EB0BE7" w:rsidRDefault="00EB0BE7" w:rsidP="00EB0BE7">
      <w:pPr>
        <w:rPr>
          <w:rFonts w:ascii="Kristen ITC" w:hAnsi="Kristen ITC"/>
          <w:sz w:val="22"/>
          <w:szCs w:val="22"/>
        </w:rPr>
      </w:pPr>
      <w:r>
        <w:rPr>
          <w:rFonts w:ascii="Kristen ITC" w:hAnsi="Kristen ITC"/>
          <w:sz w:val="22"/>
          <w:szCs w:val="22"/>
        </w:rPr>
        <w:t>Present your findings below:</w:t>
      </w:r>
    </w:p>
    <w:p w:rsidR="00EB0BE7" w:rsidRDefault="00EB0BE7" w:rsidP="00EB0BE7">
      <w:pPr>
        <w:rPr>
          <w:rFonts w:ascii="Kristen ITC" w:hAnsi="Kristen ITC"/>
          <w:sz w:val="22"/>
          <w:szCs w:val="22"/>
        </w:rPr>
      </w:pPr>
    </w:p>
    <w:p w:rsidR="00EB0BE7" w:rsidRDefault="00EB0BE7" w:rsidP="00EB0BE7">
      <w:pPr>
        <w:rPr>
          <w:rFonts w:ascii="Kristen ITC" w:hAnsi="Kristen ITC"/>
          <w:sz w:val="22"/>
          <w:szCs w:val="22"/>
        </w:rPr>
      </w:pPr>
    </w:p>
    <w:p w:rsidR="00EB0BE7" w:rsidRDefault="00EB0BE7" w:rsidP="00EB0BE7">
      <w:pPr>
        <w:rPr>
          <w:rFonts w:ascii="Kristen ITC" w:hAnsi="Kristen ITC"/>
          <w:sz w:val="22"/>
          <w:szCs w:val="22"/>
        </w:rPr>
      </w:pPr>
    </w:p>
    <w:sectPr w:rsidR="00EB0BE7" w:rsidSect="000E04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3B" w:rsidRDefault="00483B3B">
      <w:r>
        <w:separator/>
      </w:r>
    </w:p>
  </w:endnote>
  <w:endnote w:type="continuationSeparator" w:id="0">
    <w:p w:rsidR="00483B3B" w:rsidRDefault="0048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3B" w:rsidRDefault="00483B3B">
      <w:r>
        <w:separator/>
      </w:r>
    </w:p>
  </w:footnote>
  <w:footnote w:type="continuationSeparator" w:id="0">
    <w:p w:rsidR="00483B3B" w:rsidRDefault="0048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72B74"/>
    <w:multiLevelType w:val="hybridMultilevel"/>
    <w:tmpl w:val="99806A1A"/>
    <w:lvl w:ilvl="0" w:tplc="7B805CDA">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426B5"/>
    <w:multiLevelType w:val="hybridMultilevel"/>
    <w:tmpl w:val="E07C8EC2"/>
    <w:lvl w:ilvl="0" w:tplc="13F286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CE"/>
    <w:rsid w:val="000576F0"/>
    <w:rsid w:val="000E0452"/>
    <w:rsid w:val="00483B3B"/>
    <w:rsid w:val="007E5056"/>
    <w:rsid w:val="00810D04"/>
    <w:rsid w:val="00897E19"/>
    <w:rsid w:val="009C2F1E"/>
    <w:rsid w:val="00A3776B"/>
    <w:rsid w:val="00EB0BE7"/>
    <w:rsid w:val="00E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087548-4E03-4F4D-B945-7BCCBFFA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DCE"/>
    <w:rPr>
      <w:color w:val="0000FF"/>
      <w:u w:val="single"/>
    </w:rPr>
  </w:style>
  <w:style w:type="paragraph" w:styleId="Header">
    <w:name w:val="header"/>
    <w:basedOn w:val="Normal"/>
    <w:rsid w:val="000576F0"/>
    <w:pPr>
      <w:tabs>
        <w:tab w:val="center" w:pos="4320"/>
        <w:tab w:val="right" w:pos="8640"/>
      </w:tabs>
    </w:pPr>
  </w:style>
  <w:style w:type="paragraph" w:styleId="Footer">
    <w:name w:val="footer"/>
    <w:basedOn w:val="Normal"/>
    <w:rsid w:val="000576F0"/>
    <w:pPr>
      <w:tabs>
        <w:tab w:val="center" w:pos="4320"/>
        <w:tab w:val="right" w:pos="8640"/>
      </w:tabs>
    </w:pPr>
  </w:style>
  <w:style w:type="character" w:styleId="FollowedHyperlink">
    <w:name w:val="FollowedHyperlink"/>
    <w:basedOn w:val="DefaultParagraphFont"/>
    <w:semiHidden/>
    <w:unhideWhenUsed/>
    <w:rsid w:val="000E0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uriousdream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Ridgewood High School District 234</Company>
  <LinksUpToDate>false</LinksUpToDate>
  <CharactersWithSpaces>1626</CharactersWithSpaces>
  <SharedDoc>false</SharedDoc>
  <HLinks>
    <vt:vector size="12" baseType="variant">
      <vt:variant>
        <vt:i4>4390914</vt:i4>
      </vt:variant>
      <vt:variant>
        <vt:i4>6</vt:i4>
      </vt:variant>
      <vt:variant>
        <vt:i4>0</vt:i4>
      </vt:variant>
      <vt:variant>
        <vt:i4>5</vt:i4>
      </vt:variant>
      <vt:variant>
        <vt:lpwstr>http://www.thecuriousdreamer.com/</vt:lpwstr>
      </vt:variant>
      <vt:variant>
        <vt:lpwstr/>
      </vt:variant>
      <vt:variant>
        <vt:i4>2228284</vt:i4>
      </vt:variant>
      <vt:variant>
        <vt:i4>3</vt:i4>
      </vt:variant>
      <vt:variant>
        <vt:i4>0</vt:i4>
      </vt:variant>
      <vt:variant>
        <vt:i4>5</vt:i4>
      </vt:variant>
      <vt:variant>
        <vt:lpwstr>http://www.dreammoods.com/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RHS</dc:creator>
  <cp:lastModifiedBy>LeeAnn Rutherford</cp:lastModifiedBy>
  <cp:revision>2</cp:revision>
  <cp:lastPrinted>2011-03-01T22:19:00Z</cp:lastPrinted>
  <dcterms:created xsi:type="dcterms:W3CDTF">2016-10-26T13:41:00Z</dcterms:created>
  <dcterms:modified xsi:type="dcterms:W3CDTF">2016-10-26T13:41:00Z</dcterms:modified>
</cp:coreProperties>
</file>