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77A" w:rsidRPr="00E21E34" w:rsidRDefault="0049477A" w:rsidP="00E21E34">
      <w:pPr>
        <w:jc w:val="center"/>
        <w:rPr>
          <w:b/>
          <w:i/>
          <w:sz w:val="32"/>
          <w:szCs w:val="32"/>
          <w:u w:val="single"/>
        </w:rPr>
      </w:pPr>
      <w:r w:rsidRPr="00E21E34">
        <w:rPr>
          <w:b/>
          <w:i/>
          <w:sz w:val="32"/>
          <w:szCs w:val="32"/>
          <w:u w:val="single"/>
        </w:rPr>
        <w:t>Part Two of the Music and Emotions Assignment</w:t>
      </w:r>
    </w:p>
    <w:p w:rsidR="0049477A" w:rsidRPr="0041097A" w:rsidRDefault="0049477A">
      <w:pPr>
        <w:rPr>
          <w:sz w:val="24"/>
          <w:szCs w:val="24"/>
        </w:rPr>
      </w:pPr>
      <w:r w:rsidRPr="0041097A">
        <w:rPr>
          <w:sz w:val="24"/>
          <w:szCs w:val="24"/>
        </w:rPr>
        <w:t xml:space="preserve">You have found a song that you connect with on an emotional level.  You have analyzed the lyrics and </w:t>
      </w:r>
      <w:r w:rsidR="00E21E34" w:rsidRPr="0041097A">
        <w:rPr>
          <w:sz w:val="24"/>
          <w:szCs w:val="24"/>
        </w:rPr>
        <w:t xml:space="preserve">described your emotional reaction to the song.  You </w:t>
      </w:r>
      <w:r w:rsidR="00D5638B">
        <w:rPr>
          <w:sz w:val="24"/>
          <w:szCs w:val="24"/>
        </w:rPr>
        <w:t xml:space="preserve">have </w:t>
      </w:r>
      <w:r w:rsidR="00E21E34" w:rsidRPr="0041097A">
        <w:rPr>
          <w:sz w:val="24"/>
          <w:szCs w:val="24"/>
        </w:rPr>
        <w:t>also identified if the song motivated you to do anything.</w:t>
      </w:r>
    </w:p>
    <w:p w:rsidR="00E21E34" w:rsidRPr="0041097A" w:rsidRDefault="00D5638B">
      <w:pPr>
        <w:rPr>
          <w:sz w:val="24"/>
          <w:szCs w:val="24"/>
        </w:rPr>
      </w:pPr>
      <w:r>
        <w:rPr>
          <w:sz w:val="24"/>
          <w:szCs w:val="24"/>
        </w:rPr>
        <w:t xml:space="preserve">Now </w:t>
      </w:r>
      <w:r w:rsidR="00E21E34" w:rsidRPr="0041097A">
        <w:rPr>
          <w:sz w:val="24"/>
          <w:szCs w:val="24"/>
        </w:rPr>
        <w:t>you will have to tie in the theories of emotion</w:t>
      </w:r>
      <w:r>
        <w:rPr>
          <w:sz w:val="24"/>
          <w:szCs w:val="24"/>
        </w:rPr>
        <w:t xml:space="preserve"> to your song and your connection to it</w:t>
      </w:r>
      <w:r w:rsidR="00E21E34" w:rsidRPr="0041097A">
        <w:rPr>
          <w:sz w:val="24"/>
          <w:szCs w:val="24"/>
        </w:rPr>
        <w:t xml:space="preserve"> (seeing how this </w:t>
      </w:r>
      <w:r w:rsidR="00E21E34" w:rsidRPr="00D5638B">
        <w:rPr>
          <w:i/>
          <w:sz w:val="24"/>
          <w:szCs w:val="24"/>
        </w:rPr>
        <w:t>is</w:t>
      </w:r>
      <w:r w:rsidR="00E21E34" w:rsidRPr="0041097A">
        <w:rPr>
          <w:sz w:val="24"/>
          <w:szCs w:val="24"/>
        </w:rPr>
        <w:t xml:space="preserve"> actually a psychology class and all).</w:t>
      </w:r>
    </w:p>
    <w:p w:rsidR="00E21E34" w:rsidRPr="0041097A" w:rsidRDefault="00D5638B">
      <w:pPr>
        <w:rPr>
          <w:sz w:val="24"/>
          <w:szCs w:val="24"/>
        </w:rPr>
      </w:pPr>
      <w:r>
        <w:rPr>
          <w:sz w:val="24"/>
          <w:szCs w:val="24"/>
        </w:rPr>
        <w:t>Directions for P</w:t>
      </w:r>
      <w:r w:rsidR="00E21E34" w:rsidRPr="0041097A">
        <w:rPr>
          <w:sz w:val="24"/>
          <w:szCs w:val="24"/>
        </w:rPr>
        <w:t>art 2:</w:t>
      </w:r>
    </w:p>
    <w:p w:rsidR="00E21E34" w:rsidRPr="0041097A" w:rsidRDefault="00E21E34" w:rsidP="00E21E34">
      <w:pPr>
        <w:pStyle w:val="ListParagraph"/>
        <w:numPr>
          <w:ilvl w:val="0"/>
          <w:numId w:val="1"/>
        </w:numPr>
        <w:rPr>
          <w:sz w:val="24"/>
          <w:szCs w:val="24"/>
        </w:rPr>
      </w:pPr>
      <w:r w:rsidRPr="0041097A">
        <w:rPr>
          <w:sz w:val="24"/>
          <w:szCs w:val="24"/>
        </w:rPr>
        <w:t>Briefly summarize the three theories of emotion – provide a common scenario that runs through all the explanations</w:t>
      </w:r>
      <w:r w:rsidR="0041097A">
        <w:rPr>
          <w:sz w:val="24"/>
          <w:szCs w:val="24"/>
        </w:rPr>
        <w:t>, so that the difference in the theories is noticeable.</w:t>
      </w:r>
    </w:p>
    <w:p w:rsidR="00E21E34" w:rsidRPr="0041097A" w:rsidRDefault="00E21E34" w:rsidP="00E21E34">
      <w:pPr>
        <w:pStyle w:val="ListParagraph"/>
        <w:numPr>
          <w:ilvl w:val="1"/>
          <w:numId w:val="1"/>
        </w:numPr>
        <w:rPr>
          <w:sz w:val="24"/>
          <w:szCs w:val="24"/>
        </w:rPr>
      </w:pPr>
      <w:r w:rsidRPr="0041097A">
        <w:rPr>
          <w:sz w:val="24"/>
          <w:szCs w:val="24"/>
        </w:rPr>
        <w:t>James-Lange</w:t>
      </w:r>
    </w:p>
    <w:p w:rsidR="00E21E34" w:rsidRPr="0041097A" w:rsidRDefault="00E21E34" w:rsidP="00E21E34">
      <w:pPr>
        <w:pStyle w:val="ListParagraph"/>
        <w:numPr>
          <w:ilvl w:val="1"/>
          <w:numId w:val="1"/>
        </w:numPr>
        <w:rPr>
          <w:sz w:val="24"/>
          <w:szCs w:val="24"/>
        </w:rPr>
      </w:pPr>
      <w:r w:rsidRPr="0041097A">
        <w:rPr>
          <w:sz w:val="24"/>
          <w:szCs w:val="24"/>
        </w:rPr>
        <w:t>Cannon-Bard</w:t>
      </w:r>
    </w:p>
    <w:p w:rsidR="00E21E34" w:rsidRPr="0041097A" w:rsidRDefault="00D5638B" w:rsidP="00E21E34">
      <w:pPr>
        <w:pStyle w:val="ListParagraph"/>
        <w:numPr>
          <w:ilvl w:val="1"/>
          <w:numId w:val="1"/>
        </w:numPr>
        <w:rPr>
          <w:sz w:val="24"/>
          <w:szCs w:val="24"/>
        </w:rPr>
      </w:pPr>
      <w:proofErr w:type="spellStart"/>
      <w:r>
        <w:rPr>
          <w:sz w:val="24"/>
          <w:szCs w:val="24"/>
        </w:rPr>
        <w:t>Schachter</w:t>
      </w:r>
      <w:proofErr w:type="spellEnd"/>
      <w:r>
        <w:rPr>
          <w:sz w:val="24"/>
          <w:szCs w:val="24"/>
        </w:rPr>
        <w:t xml:space="preserve"> &amp; Singer (Two-F</w:t>
      </w:r>
      <w:r w:rsidR="0041097A">
        <w:rPr>
          <w:sz w:val="24"/>
          <w:szCs w:val="24"/>
        </w:rPr>
        <w:t>actor)</w:t>
      </w:r>
    </w:p>
    <w:p w:rsidR="00D5638B" w:rsidRDefault="00D5638B" w:rsidP="00D5638B">
      <w:pPr>
        <w:pStyle w:val="ListParagraph"/>
        <w:rPr>
          <w:sz w:val="24"/>
          <w:szCs w:val="24"/>
        </w:rPr>
      </w:pPr>
    </w:p>
    <w:p w:rsidR="00E21E34" w:rsidRPr="0041097A" w:rsidRDefault="00F439C0" w:rsidP="00E21E34">
      <w:pPr>
        <w:pStyle w:val="ListParagraph"/>
        <w:numPr>
          <w:ilvl w:val="0"/>
          <w:numId w:val="1"/>
        </w:numPr>
        <w:rPr>
          <w:sz w:val="24"/>
          <w:szCs w:val="24"/>
        </w:rPr>
      </w:pPr>
      <w:r w:rsidRPr="0041097A">
        <w:rPr>
          <w:sz w:val="24"/>
          <w:szCs w:val="24"/>
        </w:rPr>
        <w:t>Connect your listening to this song to one of the three theories.  Which theory do you think applies to your emotional response to the music?  Consider all aspects of these theories (stimulus, arousal, cognition, emotion).  Explain your choice and your reasoning.</w:t>
      </w:r>
    </w:p>
    <w:p w:rsidR="00D5638B" w:rsidRDefault="00D5638B" w:rsidP="00D5638B">
      <w:pPr>
        <w:pStyle w:val="ListParagraph"/>
        <w:rPr>
          <w:sz w:val="24"/>
          <w:szCs w:val="24"/>
        </w:rPr>
      </w:pPr>
      <w:bookmarkStart w:id="0" w:name="_GoBack"/>
      <w:bookmarkEnd w:id="0"/>
    </w:p>
    <w:p w:rsidR="00F439C0" w:rsidRPr="0041097A" w:rsidRDefault="0041097A" w:rsidP="00E21E34">
      <w:pPr>
        <w:pStyle w:val="ListParagraph"/>
        <w:numPr>
          <w:ilvl w:val="0"/>
          <w:numId w:val="1"/>
        </w:numPr>
        <w:rPr>
          <w:sz w:val="24"/>
          <w:szCs w:val="24"/>
        </w:rPr>
      </w:pPr>
      <w:r>
        <w:rPr>
          <w:sz w:val="24"/>
          <w:szCs w:val="24"/>
        </w:rPr>
        <w:t xml:space="preserve">I would imagine that the totality of this part of the paper would be about a page long.  It is due on </w:t>
      </w:r>
      <w:r w:rsidR="00D5638B">
        <w:rPr>
          <w:sz w:val="24"/>
          <w:szCs w:val="24"/>
        </w:rPr>
        <w:t>Friday, January 20th</w:t>
      </w:r>
      <w:r w:rsidR="00CC284E" w:rsidRPr="0041097A">
        <w:rPr>
          <w:sz w:val="24"/>
          <w:szCs w:val="24"/>
        </w:rPr>
        <w:t>.</w:t>
      </w:r>
      <w:r w:rsidR="004A009B">
        <w:rPr>
          <w:sz w:val="24"/>
          <w:szCs w:val="24"/>
        </w:rPr>
        <w:t xml:space="preserve">  If you feel like you would like to revise your original paper (extend and/or improve), I will accept that as well.</w:t>
      </w:r>
    </w:p>
    <w:p w:rsidR="00E21E34" w:rsidRDefault="00E21E34"/>
    <w:p w:rsidR="0049477A" w:rsidRDefault="0049477A"/>
    <w:sectPr w:rsidR="0049477A" w:rsidSect="00BE1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94C7D"/>
    <w:multiLevelType w:val="hybridMultilevel"/>
    <w:tmpl w:val="15C0E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7A"/>
    <w:rsid w:val="00075A81"/>
    <w:rsid w:val="002764FF"/>
    <w:rsid w:val="002823E6"/>
    <w:rsid w:val="0041097A"/>
    <w:rsid w:val="0049477A"/>
    <w:rsid w:val="004A009B"/>
    <w:rsid w:val="005B6E80"/>
    <w:rsid w:val="007D421C"/>
    <w:rsid w:val="0089439F"/>
    <w:rsid w:val="008B5410"/>
    <w:rsid w:val="00BC5F82"/>
    <w:rsid w:val="00BE15C5"/>
    <w:rsid w:val="00CC284E"/>
    <w:rsid w:val="00D5638B"/>
    <w:rsid w:val="00E21E34"/>
    <w:rsid w:val="00E4486E"/>
    <w:rsid w:val="00E825E7"/>
    <w:rsid w:val="00EF1957"/>
    <w:rsid w:val="00F4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CA06B-C69E-428E-93C0-17C81CF2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E34"/>
    <w:pPr>
      <w:ind w:left="720"/>
      <w:contextualSpacing/>
    </w:pPr>
  </w:style>
  <w:style w:type="paragraph" w:styleId="BalloonText">
    <w:name w:val="Balloon Text"/>
    <w:basedOn w:val="Normal"/>
    <w:link w:val="BalloonTextChar"/>
    <w:uiPriority w:val="99"/>
    <w:semiHidden/>
    <w:unhideWhenUsed/>
    <w:rsid w:val="00282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174</Words>
  <Characters>994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LENOVO CUSTOMER</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LeeAnn Rutherford</cp:lastModifiedBy>
  <cp:revision>2</cp:revision>
  <cp:lastPrinted>2014-12-09T18:02:00Z</cp:lastPrinted>
  <dcterms:created xsi:type="dcterms:W3CDTF">2017-01-18T15:16:00Z</dcterms:created>
  <dcterms:modified xsi:type="dcterms:W3CDTF">2017-01-18T15:16:00Z</dcterms:modified>
</cp:coreProperties>
</file>