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F" w:rsidRDefault="00FA713F" w:rsidP="00FA713F">
      <w:pPr>
        <w:spacing w:after="0" w:line="240" w:lineRule="auto"/>
        <w:jc w:val="center"/>
        <w:rPr>
          <w:sz w:val="32"/>
          <w:szCs w:val="32"/>
        </w:rPr>
      </w:pPr>
      <w:r w:rsidRPr="00FA713F">
        <w:rPr>
          <w:sz w:val="32"/>
          <w:szCs w:val="32"/>
        </w:rPr>
        <w:t>AP Psychology</w:t>
      </w:r>
    </w:p>
    <w:p w:rsidR="007F7F09" w:rsidRPr="00FA713F" w:rsidRDefault="007F7F09" w:rsidP="00FA713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Mrs. Rutherford</w:t>
      </w:r>
    </w:p>
    <w:p w:rsidR="00FA713F" w:rsidRPr="00FA713F" w:rsidRDefault="00FA713F" w:rsidP="009A2924">
      <w:pPr>
        <w:spacing w:after="0" w:line="240" w:lineRule="auto"/>
        <w:rPr>
          <w:sz w:val="32"/>
          <w:szCs w:val="32"/>
        </w:rPr>
      </w:pPr>
    </w:p>
    <w:p w:rsidR="009C2A35" w:rsidRDefault="009C2A35"/>
    <w:p w:rsidR="00FA713F" w:rsidRPr="00FA713F" w:rsidRDefault="00344F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Unit </w:t>
      </w:r>
      <w:r w:rsidR="00CE67A8">
        <w:rPr>
          <w:sz w:val="28"/>
          <w:szCs w:val="28"/>
          <w:u w:val="single"/>
        </w:rPr>
        <w:t>13</w:t>
      </w:r>
      <w:r w:rsidR="007F7F09">
        <w:rPr>
          <w:sz w:val="28"/>
          <w:szCs w:val="28"/>
          <w:u w:val="single"/>
        </w:rPr>
        <w:t xml:space="preserve"> Assignment S</w:t>
      </w:r>
      <w:r w:rsidR="00FA713F" w:rsidRPr="00FA713F">
        <w:rPr>
          <w:sz w:val="28"/>
          <w:szCs w:val="28"/>
          <w:u w:val="single"/>
        </w:rPr>
        <w:t>heet</w:t>
      </w:r>
    </w:p>
    <w:p w:rsidR="00FA713F" w:rsidRPr="00FA713F" w:rsidRDefault="007F7F09">
      <w:r>
        <w:rPr>
          <w:i/>
        </w:rPr>
        <w:t>Unit T</w:t>
      </w:r>
      <w:r w:rsidR="00FA713F">
        <w:rPr>
          <w:i/>
        </w:rPr>
        <w:t>opics</w:t>
      </w:r>
      <w:r w:rsidR="00FA713F">
        <w:t xml:space="preserve">: </w:t>
      </w:r>
      <w:r w:rsidR="008A1F8B">
        <w:t>Therapy and Treatment</w:t>
      </w:r>
    </w:p>
    <w:p w:rsidR="00FA713F" w:rsidRDefault="00FA713F">
      <w:r w:rsidRPr="00FA713F">
        <w:rPr>
          <w:i/>
        </w:rPr>
        <w:t>Dates for Unit</w:t>
      </w:r>
      <w:r w:rsidR="00344F36">
        <w:t xml:space="preserve">: </w:t>
      </w:r>
      <w:r w:rsidR="007F7F09">
        <w:t>April 4</w:t>
      </w:r>
      <w:r w:rsidR="00344F36" w:rsidRPr="00344F36">
        <w:rPr>
          <w:vertAlign w:val="superscript"/>
        </w:rPr>
        <w:t>th</w:t>
      </w:r>
      <w:r w:rsidR="00344F36">
        <w:t xml:space="preserve"> – </w:t>
      </w:r>
      <w:r w:rsidR="007F7F09">
        <w:t xml:space="preserve">April </w:t>
      </w:r>
      <w:proofErr w:type="spellStart"/>
      <w:proofErr w:type="gramStart"/>
      <w:r w:rsidR="00E4260D">
        <w:rPr>
          <w:vertAlign w:val="superscript"/>
        </w:rPr>
        <w:t>th</w:t>
      </w:r>
      <w:proofErr w:type="spellEnd"/>
      <w:proofErr w:type="gramEnd"/>
      <w:r w:rsidR="009C0065">
        <w:t xml:space="preserve"> </w:t>
      </w:r>
      <w:r w:rsidR="006664FF">
        <w:t xml:space="preserve"> </w:t>
      </w:r>
      <w:r w:rsidR="00344F36">
        <w:t xml:space="preserve"> </w:t>
      </w:r>
    </w:p>
    <w:p w:rsidR="0003539A" w:rsidRDefault="00FA713F">
      <w:r w:rsidRPr="00FA713F">
        <w:rPr>
          <w:i/>
        </w:rPr>
        <w:t>Exam Date:</w:t>
      </w:r>
      <w:r w:rsidR="006664FF">
        <w:t xml:space="preserve"> </w:t>
      </w:r>
      <w:r w:rsidR="00E44FE7">
        <w:t>Friday, March</w:t>
      </w:r>
      <w:r w:rsidR="00C27527">
        <w:t xml:space="preserve"> 2</w:t>
      </w:r>
      <w:r w:rsidR="00E4260D">
        <w:t>0</w:t>
      </w:r>
      <w:r w:rsidR="00E4260D">
        <w:rPr>
          <w:vertAlign w:val="superscript"/>
        </w:rPr>
        <w:t>th</w:t>
      </w:r>
      <w:r w:rsidR="00C27527">
        <w:t xml:space="preserve"> – </w:t>
      </w:r>
      <w:r w:rsidR="00CE67A8">
        <w:t>30</w:t>
      </w:r>
      <w:r w:rsidR="009C0065">
        <w:t xml:space="preserve"> multiple choice questions, </w:t>
      </w:r>
      <w:r w:rsidR="00CE67A8">
        <w:t>one 10 point</w:t>
      </w:r>
      <w:r w:rsidR="006664FF">
        <w:t xml:space="preserve"> FRQ.</w:t>
      </w:r>
      <w:r w:rsidR="0003539A">
        <w:t xml:space="preserve">                                                                                                      </w:t>
      </w:r>
    </w:p>
    <w:p w:rsidR="00344F36" w:rsidRDefault="00FA713F">
      <w:r w:rsidRPr="00FA713F">
        <w:rPr>
          <w:i/>
        </w:rPr>
        <w:t>Quiz date</w:t>
      </w:r>
      <w:r w:rsidR="00BF4665">
        <w:rPr>
          <w:i/>
        </w:rPr>
        <w:t>s</w:t>
      </w:r>
      <w:r w:rsidR="00344F36">
        <w:t xml:space="preserve">: </w:t>
      </w:r>
      <w:r w:rsidR="00E44FE7">
        <w:t>None for this unit</w:t>
      </w:r>
    </w:p>
    <w:p w:rsidR="00FA713F" w:rsidRDefault="00FA713F">
      <w:r w:rsidRPr="00FA713F">
        <w:rPr>
          <w:i/>
        </w:rPr>
        <w:t>Assigned reading</w:t>
      </w:r>
      <w:r w:rsidR="00E44FE7">
        <w:rPr>
          <w:i/>
        </w:rPr>
        <w:t xml:space="preserve"> (3</w:t>
      </w:r>
      <w:r w:rsidR="00CE67A8">
        <w:rPr>
          <w:i/>
        </w:rPr>
        <w:t>3</w:t>
      </w:r>
      <w:r w:rsidR="00892435">
        <w:rPr>
          <w:i/>
        </w:rPr>
        <w:t xml:space="preserve"> pages)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5065"/>
      </w:tblGrid>
      <w:tr w:rsidR="00CE67A8" w:rsidRPr="00FA713F" w:rsidTr="00344F36">
        <w:tc>
          <w:tcPr>
            <w:tcW w:w="0" w:type="auto"/>
          </w:tcPr>
          <w:p w:rsidR="00CE67A8" w:rsidRPr="00FA713F" w:rsidRDefault="00CE67A8">
            <w:pPr>
              <w:rPr>
                <w:b/>
                <w:sz w:val="24"/>
                <w:szCs w:val="24"/>
                <w:u w:val="single"/>
              </w:rPr>
            </w:pPr>
            <w:r w:rsidRPr="00FA713F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0" w:type="auto"/>
          </w:tcPr>
          <w:p w:rsidR="00CE67A8" w:rsidRPr="00FA713F" w:rsidRDefault="00C127C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Assigned Pages for the D</w:t>
            </w:r>
            <w:r w:rsidR="00CE67A8">
              <w:rPr>
                <w:b/>
                <w:sz w:val="24"/>
                <w:szCs w:val="24"/>
                <w:u w:val="single"/>
              </w:rPr>
              <w:t>ate</w:t>
            </w:r>
          </w:p>
        </w:tc>
      </w:tr>
      <w:tr w:rsidR="00CE67A8" w:rsidTr="006664FF">
        <w:tc>
          <w:tcPr>
            <w:tcW w:w="0" w:type="auto"/>
          </w:tcPr>
          <w:p w:rsidR="00CE67A8" w:rsidRDefault="00D24B83" w:rsidP="006664FF">
            <w:r>
              <w:t>4/04</w:t>
            </w:r>
          </w:p>
        </w:tc>
        <w:tc>
          <w:tcPr>
            <w:tcW w:w="0" w:type="auto"/>
            <w:vAlign w:val="center"/>
          </w:tcPr>
          <w:p w:rsidR="00CE67A8" w:rsidRDefault="00D24B83" w:rsidP="00CE67A8">
            <w:pPr>
              <w:jc w:val="center"/>
            </w:pPr>
            <w:r>
              <w:t>605-615</w:t>
            </w:r>
          </w:p>
        </w:tc>
      </w:tr>
      <w:tr w:rsidR="00CE67A8" w:rsidTr="00344F36">
        <w:tc>
          <w:tcPr>
            <w:tcW w:w="0" w:type="auto"/>
          </w:tcPr>
          <w:p w:rsidR="00CE67A8" w:rsidRDefault="00D24B83">
            <w:r>
              <w:t>4/05</w:t>
            </w:r>
          </w:p>
        </w:tc>
        <w:tc>
          <w:tcPr>
            <w:tcW w:w="0" w:type="auto"/>
          </w:tcPr>
          <w:p w:rsidR="00CE67A8" w:rsidRDefault="00D24B83" w:rsidP="00CE67A8">
            <w:pPr>
              <w:jc w:val="center"/>
            </w:pPr>
            <w:r>
              <w:t>615-620</w:t>
            </w:r>
          </w:p>
        </w:tc>
      </w:tr>
      <w:tr w:rsidR="00CE67A8" w:rsidTr="00344F36">
        <w:tc>
          <w:tcPr>
            <w:tcW w:w="0" w:type="auto"/>
          </w:tcPr>
          <w:p w:rsidR="00CE67A8" w:rsidRDefault="00D24B83">
            <w:r>
              <w:t>4/06</w:t>
            </w:r>
          </w:p>
        </w:tc>
        <w:tc>
          <w:tcPr>
            <w:tcW w:w="0" w:type="auto"/>
          </w:tcPr>
          <w:p w:rsidR="00CE67A8" w:rsidRDefault="00D24B83" w:rsidP="00CE67A8">
            <w:pPr>
              <w:jc w:val="center"/>
            </w:pPr>
            <w:r>
              <w:t>620-625</w:t>
            </w:r>
          </w:p>
        </w:tc>
        <w:bookmarkStart w:id="0" w:name="_GoBack"/>
        <w:bookmarkEnd w:id="0"/>
      </w:tr>
      <w:tr w:rsidR="00CE67A8" w:rsidTr="00344F36">
        <w:tc>
          <w:tcPr>
            <w:tcW w:w="0" w:type="auto"/>
          </w:tcPr>
          <w:p w:rsidR="00CE67A8" w:rsidRDefault="00D24B83">
            <w:r>
              <w:t>4/07</w:t>
            </w:r>
          </w:p>
        </w:tc>
        <w:tc>
          <w:tcPr>
            <w:tcW w:w="0" w:type="auto"/>
          </w:tcPr>
          <w:p w:rsidR="00CE67A8" w:rsidRDefault="00D24B83" w:rsidP="00CE67A8">
            <w:pPr>
              <w:jc w:val="center"/>
            </w:pPr>
            <w:r>
              <w:t>625-631</w:t>
            </w:r>
          </w:p>
        </w:tc>
      </w:tr>
      <w:tr w:rsidR="00615D4B" w:rsidTr="00344F36">
        <w:tc>
          <w:tcPr>
            <w:tcW w:w="0" w:type="auto"/>
          </w:tcPr>
          <w:p w:rsidR="00615D4B" w:rsidRDefault="00D24B83">
            <w:r>
              <w:t>4/08</w:t>
            </w:r>
          </w:p>
        </w:tc>
        <w:tc>
          <w:tcPr>
            <w:tcW w:w="0" w:type="auto"/>
          </w:tcPr>
          <w:p w:rsidR="00615D4B" w:rsidRDefault="00D24B83" w:rsidP="00D24B83">
            <w:r>
              <w:t xml:space="preserve">                   631-638</w:t>
            </w:r>
            <w:r w:rsidR="007C685D">
              <w:t xml:space="preserve"> (Notecards Due, Practice Test Due)</w:t>
            </w:r>
          </w:p>
        </w:tc>
      </w:tr>
      <w:tr w:rsidR="00615D4B" w:rsidTr="00344F36">
        <w:tc>
          <w:tcPr>
            <w:tcW w:w="0" w:type="auto"/>
          </w:tcPr>
          <w:p w:rsidR="00615D4B" w:rsidRDefault="00D24B83">
            <w:r>
              <w:t>4/11</w:t>
            </w:r>
          </w:p>
        </w:tc>
        <w:tc>
          <w:tcPr>
            <w:tcW w:w="0" w:type="auto"/>
          </w:tcPr>
          <w:p w:rsidR="00615D4B" w:rsidRDefault="007C685D" w:rsidP="00C127C6">
            <w:r>
              <w:t xml:space="preserve">                              </w:t>
            </w:r>
            <w:r w:rsidR="00C127C6">
              <w:t>Review/</w:t>
            </w:r>
            <w:proofErr w:type="spellStart"/>
            <w:r w:rsidR="00C127C6">
              <w:t>Kahoot</w:t>
            </w:r>
            <w:proofErr w:type="spellEnd"/>
            <w:r>
              <w:t>,  1 FRQ</w:t>
            </w:r>
          </w:p>
        </w:tc>
      </w:tr>
    </w:tbl>
    <w:p w:rsidR="00FA713F" w:rsidRDefault="00FA713F"/>
    <w:p w:rsidR="009C6FEB" w:rsidRDefault="00C127C6" w:rsidP="009C6FEB">
      <w:r w:rsidRPr="007C685D">
        <w:rPr>
          <w:b/>
          <w:i/>
        </w:rPr>
        <w:t>Note C</w:t>
      </w:r>
      <w:r w:rsidR="009C6FEB" w:rsidRPr="007C685D">
        <w:rPr>
          <w:b/>
          <w:i/>
        </w:rPr>
        <w:t>ards</w:t>
      </w:r>
      <w:r w:rsidR="009C6FEB" w:rsidRPr="007C685D">
        <w:rPr>
          <w:b/>
        </w:rPr>
        <w:t>:</w:t>
      </w:r>
      <w:r w:rsidR="009C6FEB">
        <w:t xml:space="preserve"> On the back side of this paper is a list of terms that you will</w:t>
      </w:r>
      <w:r>
        <w:t xml:space="preserve"> need to know for the AP Psych E</w:t>
      </w:r>
      <w:r w:rsidR="009C6FEB">
        <w:t xml:space="preserve">xam.  These are due on the day of the </w:t>
      </w:r>
      <w:r>
        <w:t>review exam (4/11</w:t>
      </w:r>
      <w:r w:rsidR="009C6FEB">
        <w:t xml:space="preserve">).  Each note card should have the term on the front.  Then, on the back you need to </w:t>
      </w:r>
      <w:r w:rsidR="009C6FEB" w:rsidRPr="00C127C6">
        <w:rPr>
          <w:b/>
        </w:rPr>
        <w:t>A) define the term</w:t>
      </w:r>
      <w:r w:rsidR="009C6FEB">
        <w:t xml:space="preserve"> and </w:t>
      </w:r>
      <w:r w:rsidR="009C6FEB" w:rsidRPr="00C127C6">
        <w:rPr>
          <w:b/>
        </w:rPr>
        <w:t>B) show application of the term.</w:t>
      </w:r>
      <w:r w:rsidR="009C6FEB">
        <w:t xml:space="preserve">  This application can sometimes best be expressed as a personal example.  </w:t>
      </w:r>
    </w:p>
    <w:p w:rsidR="009C6FEB" w:rsidRDefault="009C6FEB" w:rsidP="009C6FE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  <w:sectPr w:rsidR="009C6FEB" w:rsidSect="00677095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9C6FEB" w:rsidRDefault="009C6FEB" w:rsidP="009C6FEB">
      <w:pPr>
        <w:pStyle w:val="ListParagraph"/>
        <w:numPr>
          <w:ilvl w:val="0"/>
          <w:numId w:val="8"/>
        </w:numPr>
      </w:pPr>
      <w:r>
        <w:t>Psychotherapy</w:t>
      </w:r>
    </w:p>
    <w:p w:rsidR="00166DE3" w:rsidRDefault="009C6FEB" w:rsidP="000B6C5D">
      <w:pPr>
        <w:pStyle w:val="ListParagraph"/>
        <w:numPr>
          <w:ilvl w:val="0"/>
          <w:numId w:val="8"/>
        </w:numPr>
      </w:pPr>
      <w:r>
        <w:t>Free association</w:t>
      </w:r>
    </w:p>
    <w:p w:rsidR="009C6FEB" w:rsidRDefault="009C6FEB" w:rsidP="000B6C5D">
      <w:pPr>
        <w:pStyle w:val="ListParagraph"/>
        <w:numPr>
          <w:ilvl w:val="0"/>
          <w:numId w:val="8"/>
        </w:numPr>
      </w:pPr>
      <w:r>
        <w:t>Resistance</w:t>
      </w:r>
    </w:p>
    <w:p w:rsidR="009C6FEB" w:rsidRDefault="009C6FEB" w:rsidP="00CE67A8">
      <w:pPr>
        <w:pStyle w:val="ListParagraph"/>
        <w:numPr>
          <w:ilvl w:val="0"/>
          <w:numId w:val="8"/>
        </w:numPr>
      </w:pPr>
      <w:r>
        <w:t>Transference</w:t>
      </w:r>
    </w:p>
    <w:p w:rsidR="00CE67A8" w:rsidRDefault="00CE67A8" w:rsidP="00CE67A8">
      <w:pPr>
        <w:pStyle w:val="ListParagraph"/>
        <w:numPr>
          <w:ilvl w:val="0"/>
          <w:numId w:val="8"/>
        </w:numPr>
      </w:pPr>
      <w:r>
        <w:t>Insight therapies</w:t>
      </w:r>
    </w:p>
    <w:p w:rsidR="009C6FEB" w:rsidRDefault="00CE67A8" w:rsidP="000B6C5D">
      <w:pPr>
        <w:pStyle w:val="ListParagraph"/>
        <w:numPr>
          <w:ilvl w:val="0"/>
          <w:numId w:val="8"/>
        </w:numPr>
      </w:pPr>
      <w:r>
        <w:t xml:space="preserve">Client-centered </w:t>
      </w:r>
      <w:r w:rsidR="009C6FEB">
        <w:t>therapy</w:t>
      </w:r>
    </w:p>
    <w:p w:rsidR="00CE67A8" w:rsidRDefault="00CE67A8" w:rsidP="000B6C5D">
      <w:pPr>
        <w:pStyle w:val="ListParagraph"/>
        <w:numPr>
          <w:ilvl w:val="0"/>
          <w:numId w:val="8"/>
        </w:numPr>
      </w:pPr>
      <w:r>
        <w:t>Active listening</w:t>
      </w:r>
    </w:p>
    <w:p w:rsidR="00CE67A8" w:rsidRDefault="00CE67A8" w:rsidP="000B6C5D">
      <w:pPr>
        <w:pStyle w:val="ListParagraph"/>
        <w:numPr>
          <w:ilvl w:val="0"/>
          <w:numId w:val="8"/>
        </w:numPr>
      </w:pPr>
      <w:r>
        <w:t>Exposure therapies</w:t>
      </w:r>
    </w:p>
    <w:p w:rsidR="00CE67A8" w:rsidRDefault="00CE67A8" w:rsidP="000B6C5D">
      <w:pPr>
        <w:pStyle w:val="ListParagraph"/>
        <w:numPr>
          <w:ilvl w:val="0"/>
          <w:numId w:val="8"/>
        </w:numPr>
      </w:pPr>
      <w:r>
        <w:t>Systematic desensitization</w:t>
      </w:r>
    </w:p>
    <w:p w:rsidR="009C6FEB" w:rsidRDefault="009C6FEB" w:rsidP="000B6C5D">
      <w:pPr>
        <w:pStyle w:val="ListParagraph"/>
        <w:numPr>
          <w:ilvl w:val="0"/>
          <w:numId w:val="8"/>
        </w:numPr>
      </w:pPr>
      <w:r>
        <w:t>Cognitive-behavior therapy</w:t>
      </w:r>
    </w:p>
    <w:p w:rsidR="009C6FEB" w:rsidRDefault="009C6FEB" w:rsidP="000B6C5D">
      <w:pPr>
        <w:pStyle w:val="ListParagraph"/>
        <w:numPr>
          <w:ilvl w:val="0"/>
          <w:numId w:val="8"/>
        </w:numPr>
      </w:pPr>
      <w:r>
        <w:t>Family therapy</w:t>
      </w:r>
    </w:p>
    <w:p w:rsidR="009C6FEB" w:rsidRDefault="009C6FEB" w:rsidP="000B6C5D">
      <w:pPr>
        <w:pStyle w:val="ListParagraph"/>
        <w:numPr>
          <w:ilvl w:val="0"/>
          <w:numId w:val="8"/>
        </w:numPr>
      </w:pPr>
      <w:r>
        <w:t>Drug therapy</w:t>
      </w:r>
    </w:p>
    <w:p w:rsidR="00CE67A8" w:rsidRDefault="00CE67A8" w:rsidP="000B6C5D">
      <w:pPr>
        <w:pStyle w:val="ListParagraph"/>
        <w:numPr>
          <w:ilvl w:val="0"/>
          <w:numId w:val="8"/>
        </w:numPr>
      </w:pPr>
      <w:r>
        <w:t>Antianxiety drugs</w:t>
      </w:r>
    </w:p>
    <w:p w:rsidR="00CE67A8" w:rsidRDefault="00CE67A8" w:rsidP="000B6C5D">
      <w:pPr>
        <w:pStyle w:val="ListParagraph"/>
        <w:numPr>
          <w:ilvl w:val="0"/>
          <w:numId w:val="8"/>
        </w:numPr>
      </w:pPr>
      <w:r>
        <w:t>Antidepressant drugs</w:t>
      </w:r>
    </w:p>
    <w:p w:rsidR="009C6FEB" w:rsidRDefault="009C6FEB" w:rsidP="000B6C5D">
      <w:pPr>
        <w:pStyle w:val="ListParagraph"/>
        <w:numPr>
          <w:ilvl w:val="0"/>
          <w:numId w:val="8"/>
        </w:numPr>
      </w:pPr>
      <w:r>
        <w:t>Electroconvulsive therapy</w:t>
      </w:r>
    </w:p>
    <w:p w:rsidR="009C6FEB" w:rsidRDefault="009C6FEB" w:rsidP="000B6C5D">
      <w:pPr>
        <w:pStyle w:val="ListParagraph"/>
        <w:numPr>
          <w:ilvl w:val="0"/>
          <w:numId w:val="8"/>
        </w:numPr>
      </w:pPr>
      <w:r>
        <w:t>Psychosurgery</w:t>
      </w:r>
    </w:p>
    <w:sectPr w:rsidR="009C6FEB" w:rsidSect="000B6C5D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63"/>
    <w:multiLevelType w:val="hybridMultilevel"/>
    <w:tmpl w:val="4AC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4C42"/>
    <w:multiLevelType w:val="hybridMultilevel"/>
    <w:tmpl w:val="A6B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A3AAA"/>
    <w:multiLevelType w:val="hybridMultilevel"/>
    <w:tmpl w:val="B5EA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4042"/>
    <w:multiLevelType w:val="hybridMultilevel"/>
    <w:tmpl w:val="A538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A0CBA"/>
    <w:multiLevelType w:val="hybridMultilevel"/>
    <w:tmpl w:val="EE3E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D745C"/>
    <w:multiLevelType w:val="hybridMultilevel"/>
    <w:tmpl w:val="8270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62AA5"/>
    <w:multiLevelType w:val="hybridMultilevel"/>
    <w:tmpl w:val="7F72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A50AE"/>
    <w:multiLevelType w:val="hybridMultilevel"/>
    <w:tmpl w:val="B292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F"/>
    <w:rsid w:val="00002C79"/>
    <w:rsid w:val="0003539A"/>
    <w:rsid w:val="000B6C5D"/>
    <w:rsid w:val="000C595B"/>
    <w:rsid w:val="00150C58"/>
    <w:rsid w:val="00166DE3"/>
    <w:rsid w:val="00167808"/>
    <w:rsid w:val="001E561B"/>
    <w:rsid w:val="002E5C05"/>
    <w:rsid w:val="00301D0A"/>
    <w:rsid w:val="00314C00"/>
    <w:rsid w:val="00344F36"/>
    <w:rsid w:val="00363E5D"/>
    <w:rsid w:val="00424D96"/>
    <w:rsid w:val="00454806"/>
    <w:rsid w:val="00475E92"/>
    <w:rsid w:val="00481582"/>
    <w:rsid w:val="005E18F9"/>
    <w:rsid w:val="00606468"/>
    <w:rsid w:val="00615D4B"/>
    <w:rsid w:val="006664FF"/>
    <w:rsid w:val="00677095"/>
    <w:rsid w:val="006D534C"/>
    <w:rsid w:val="006F7597"/>
    <w:rsid w:val="00736717"/>
    <w:rsid w:val="007C685D"/>
    <w:rsid w:val="007F7F09"/>
    <w:rsid w:val="00892435"/>
    <w:rsid w:val="0089439F"/>
    <w:rsid w:val="008A1F8B"/>
    <w:rsid w:val="00911449"/>
    <w:rsid w:val="009A2924"/>
    <w:rsid w:val="009C0065"/>
    <w:rsid w:val="009C2A35"/>
    <w:rsid w:val="009C6FEB"/>
    <w:rsid w:val="00A0496D"/>
    <w:rsid w:val="00A36723"/>
    <w:rsid w:val="00B02645"/>
    <w:rsid w:val="00BC5F82"/>
    <w:rsid w:val="00BF4665"/>
    <w:rsid w:val="00C127C6"/>
    <w:rsid w:val="00C24D99"/>
    <w:rsid w:val="00C27527"/>
    <w:rsid w:val="00CB40C0"/>
    <w:rsid w:val="00CE67A8"/>
    <w:rsid w:val="00D24B83"/>
    <w:rsid w:val="00D26B5A"/>
    <w:rsid w:val="00D439BA"/>
    <w:rsid w:val="00DA720F"/>
    <w:rsid w:val="00E4260D"/>
    <w:rsid w:val="00E44FE7"/>
    <w:rsid w:val="00F657CF"/>
    <w:rsid w:val="00F73E8C"/>
    <w:rsid w:val="00FA713F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12A82-BA5C-4EED-ACDF-8CAB72B0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6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FF19-D534-42E6-A0E0-239604C1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LeeAnn Nolan</cp:lastModifiedBy>
  <cp:revision>6</cp:revision>
  <cp:lastPrinted>2014-03-07T14:10:00Z</cp:lastPrinted>
  <dcterms:created xsi:type="dcterms:W3CDTF">2016-04-04T00:50:00Z</dcterms:created>
  <dcterms:modified xsi:type="dcterms:W3CDTF">2016-04-04T13:30:00Z</dcterms:modified>
</cp:coreProperties>
</file>