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C3" w:rsidRPr="00D73D92" w:rsidRDefault="00D73D92" w:rsidP="00D73D92">
      <w:pPr>
        <w:pStyle w:val="Title"/>
        <w:rPr>
          <w:u w:val="single"/>
        </w:rPr>
      </w:pPr>
      <w:bookmarkStart w:id="0" w:name="_GoBack"/>
      <w:bookmarkEnd w:id="0"/>
      <w:r w:rsidRPr="00D73D92">
        <w:rPr>
          <w:u w:val="single"/>
        </w:rPr>
        <w:t xml:space="preserve">Visual Processing </w:t>
      </w:r>
      <w:r w:rsidR="0033536B">
        <w:rPr>
          <w:sz w:val="40"/>
          <w:szCs w:val="40"/>
          <w:u w:val="single"/>
        </w:rPr>
        <w:t>(Part 2</w:t>
      </w:r>
      <w:r w:rsidRPr="00D73D92">
        <w:rPr>
          <w:sz w:val="40"/>
          <w:szCs w:val="40"/>
          <w:u w:val="single"/>
        </w:rPr>
        <w:t xml:space="preserve"> of 2)</w:t>
      </w:r>
    </w:p>
    <w:p w:rsidR="00D73D92" w:rsidRDefault="0033536B">
      <w:r>
        <w:t>Now to finish up the visual process.  Take the flow chart from yesterday and complete the journey of vision.  When you left off yesterday, light waves had made it all the way to the optic nerve.  Finish the flowchart with information from your reading.</w:t>
      </w:r>
    </w:p>
    <w:p w:rsidR="001B337D" w:rsidRDefault="001B337D">
      <w:r>
        <w:t>You must include the following terms somewhere in your explanation:</w:t>
      </w:r>
    </w:p>
    <w:p w:rsidR="001B337D" w:rsidRDefault="0033536B" w:rsidP="001B337D">
      <w:pPr>
        <w:pStyle w:val="ListParagraph"/>
        <w:numPr>
          <w:ilvl w:val="0"/>
          <w:numId w:val="1"/>
        </w:numPr>
      </w:pPr>
      <w:r>
        <w:t>Optic Nerve</w:t>
      </w:r>
    </w:p>
    <w:p w:rsidR="0033536B" w:rsidRDefault="0033536B" w:rsidP="001B337D">
      <w:pPr>
        <w:pStyle w:val="ListParagraph"/>
        <w:numPr>
          <w:ilvl w:val="0"/>
          <w:numId w:val="1"/>
        </w:numPr>
      </w:pPr>
      <w:r>
        <w:t>Thalamus</w:t>
      </w:r>
    </w:p>
    <w:p w:rsidR="0033536B" w:rsidRDefault="0033536B" w:rsidP="001B337D">
      <w:pPr>
        <w:pStyle w:val="ListParagraph"/>
        <w:numPr>
          <w:ilvl w:val="0"/>
          <w:numId w:val="1"/>
        </w:numPr>
      </w:pPr>
      <w:r>
        <w:t>Occipital Lobe</w:t>
      </w:r>
    </w:p>
    <w:p w:rsidR="0033536B" w:rsidRDefault="0033536B" w:rsidP="001B337D">
      <w:pPr>
        <w:pStyle w:val="ListParagraph"/>
        <w:numPr>
          <w:ilvl w:val="0"/>
          <w:numId w:val="1"/>
        </w:numPr>
      </w:pPr>
      <w:r>
        <w:t>Visual Cortex</w:t>
      </w:r>
    </w:p>
    <w:p w:rsidR="0033536B" w:rsidRDefault="0033536B" w:rsidP="001B337D">
      <w:pPr>
        <w:pStyle w:val="ListParagraph"/>
        <w:numPr>
          <w:ilvl w:val="0"/>
          <w:numId w:val="1"/>
        </w:numPr>
      </w:pPr>
      <w:r>
        <w:t>Feature Detectors</w:t>
      </w:r>
    </w:p>
    <w:p w:rsidR="0033536B" w:rsidRDefault="0033536B" w:rsidP="001B337D">
      <w:pPr>
        <w:pStyle w:val="ListParagraph"/>
        <w:numPr>
          <w:ilvl w:val="0"/>
          <w:numId w:val="1"/>
        </w:numPr>
      </w:pPr>
      <w:r>
        <w:t>Parallel Processing</w:t>
      </w:r>
    </w:p>
    <w:p w:rsidR="0033536B" w:rsidRDefault="0033536B" w:rsidP="001B337D">
      <w:pPr>
        <w:pStyle w:val="ListParagraph"/>
        <w:numPr>
          <w:ilvl w:val="0"/>
          <w:numId w:val="1"/>
        </w:numPr>
      </w:pPr>
      <w:r>
        <w:t>Recognition</w:t>
      </w:r>
    </w:p>
    <w:p w:rsidR="001B337D" w:rsidRDefault="001B337D"/>
    <w:p w:rsidR="001B337D" w:rsidRDefault="001B337D">
      <w:r>
        <w:t xml:space="preserve">This is to be </w:t>
      </w:r>
      <w:r w:rsidR="0033536B">
        <w:t>completed on the back side of the sheet you started yesterday.  If you already wrote one the back side, you will need to fit it in somewhere</w:t>
      </w:r>
      <w:r>
        <w:t>.</w:t>
      </w:r>
      <w:r w:rsidR="0033536B">
        <w:t xml:space="preserve">  I’ll only take one sheet of paper from you.</w:t>
      </w:r>
      <w:r>
        <w:t xml:space="preserve">  You must work alone on this assessment.</w:t>
      </w:r>
    </w:p>
    <w:p w:rsidR="001B337D" w:rsidRDefault="001B337D"/>
    <w:p w:rsidR="0033536B" w:rsidRDefault="0033536B"/>
    <w:p w:rsidR="0033536B" w:rsidRDefault="0033536B"/>
    <w:p w:rsidR="0033536B" w:rsidRPr="00D73D92" w:rsidRDefault="0033536B" w:rsidP="0033536B">
      <w:pPr>
        <w:pStyle w:val="Title"/>
        <w:rPr>
          <w:u w:val="single"/>
        </w:rPr>
      </w:pPr>
      <w:r w:rsidRPr="00D73D92">
        <w:rPr>
          <w:u w:val="single"/>
        </w:rPr>
        <w:t xml:space="preserve">Visual Processing </w:t>
      </w:r>
      <w:r>
        <w:rPr>
          <w:sz w:val="40"/>
          <w:szCs w:val="40"/>
          <w:u w:val="single"/>
        </w:rPr>
        <w:t>(Part 2</w:t>
      </w:r>
      <w:r w:rsidRPr="00D73D92">
        <w:rPr>
          <w:sz w:val="40"/>
          <w:szCs w:val="40"/>
          <w:u w:val="single"/>
        </w:rPr>
        <w:t xml:space="preserve"> of 2)</w:t>
      </w:r>
    </w:p>
    <w:p w:rsidR="0033536B" w:rsidRDefault="0033536B" w:rsidP="0033536B">
      <w:r>
        <w:t>Now to finish up the visual process.  Take the flow chart from yesterday and complete the journey of vision.  When you left off yesterday, light waves had made it all the way to the optic nerve.  Finish the flowchart with information from your reading.</w:t>
      </w:r>
    </w:p>
    <w:p w:rsidR="0033536B" w:rsidRDefault="0033536B" w:rsidP="0033536B">
      <w:r>
        <w:t>You must include the following terms somewhere in your explanation:</w:t>
      </w:r>
    </w:p>
    <w:p w:rsidR="0033536B" w:rsidRDefault="0033536B" w:rsidP="0033536B">
      <w:pPr>
        <w:pStyle w:val="ListParagraph"/>
        <w:numPr>
          <w:ilvl w:val="0"/>
          <w:numId w:val="1"/>
        </w:numPr>
      </w:pPr>
      <w:r>
        <w:t>Optic Nerve</w:t>
      </w:r>
    </w:p>
    <w:p w:rsidR="0033536B" w:rsidRDefault="0033536B" w:rsidP="0033536B">
      <w:pPr>
        <w:pStyle w:val="ListParagraph"/>
        <w:numPr>
          <w:ilvl w:val="0"/>
          <w:numId w:val="1"/>
        </w:numPr>
      </w:pPr>
      <w:r>
        <w:t>Thalamus</w:t>
      </w:r>
    </w:p>
    <w:p w:rsidR="0033536B" w:rsidRDefault="0033536B" w:rsidP="0033536B">
      <w:pPr>
        <w:pStyle w:val="ListParagraph"/>
        <w:numPr>
          <w:ilvl w:val="0"/>
          <w:numId w:val="1"/>
        </w:numPr>
      </w:pPr>
      <w:r>
        <w:t>Occipital Lobe</w:t>
      </w:r>
    </w:p>
    <w:p w:rsidR="0033536B" w:rsidRDefault="0033536B" w:rsidP="0033536B">
      <w:pPr>
        <w:pStyle w:val="ListParagraph"/>
        <w:numPr>
          <w:ilvl w:val="0"/>
          <w:numId w:val="1"/>
        </w:numPr>
      </w:pPr>
      <w:r>
        <w:t>Visual Cortex</w:t>
      </w:r>
    </w:p>
    <w:p w:rsidR="0033536B" w:rsidRDefault="0033536B" w:rsidP="0033536B">
      <w:pPr>
        <w:pStyle w:val="ListParagraph"/>
        <w:numPr>
          <w:ilvl w:val="0"/>
          <w:numId w:val="1"/>
        </w:numPr>
      </w:pPr>
      <w:r>
        <w:t>Feature Detectors</w:t>
      </w:r>
    </w:p>
    <w:p w:rsidR="0033536B" w:rsidRDefault="0033536B" w:rsidP="0033536B">
      <w:pPr>
        <w:pStyle w:val="ListParagraph"/>
        <w:numPr>
          <w:ilvl w:val="0"/>
          <w:numId w:val="1"/>
        </w:numPr>
      </w:pPr>
      <w:r>
        <w:t>Parallel Processing</w:t>
      </w:r>
    </w:p>
    <w:p w:rsidR="0033536B" w:rsidRDefault="0033536B" w:rsidP="0033536B">
      <w:pPr>
        <w:pStyle w:val="ListParagraph"/>
        <w:numPr>
          <w:ilvl w:val="0"/>
          <w:numId w:val="1"/>
        </w:numPr>
      </w:pPr>
      <w:r>
        <w:t>Recognition</w:t>
      </w:r>
    </w:p>
    <w:p w:rsidR="0033536B" w:rsidRDefault="0033536B" w:rsidP="0033536B"/>
    <w:p w:rsidR="0033536B" w:rsidRDefault="0033536B" w:rsidP="0033536B">
      <w:r>
        <w:t>This is to be completed on the back side of the sheet you started yesterday.  If you already wrote one the back side, you will need to fit it in somewhere.  I’ll only take one sheet of paper from you.  You must work alone on this assessment.</w:t>
      </w:r>
    </w:p>
    <w:p w:rsidR="0033536B" w:rsidRDefault="0033536B" w:rsidP="0033536B"/>
    <w:p w:rsidR="0033536B" w:rsidRDefault="0033536B"/>
    <w:sectPr w:rsidR="0033536B" w:rsidSect="00335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5528"/>
    <w:multiLevelType w:val="hybridMultilevel"/>
    <w:tmpl w:val="E97826EE"/>
    <w:lvl w:ilvl="0" w:tplc="3CB209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92"/>
    <w:rsid w:val="001B337D"/>
    <w:rsid w:val="0033536B"/>
    <w:rsid w:val="009C4B93"/>
    <w:rsid w:val="00AC1472"/>
    <w:rsid w:val="00B2086D"/>
    <w:rsid w:val="00D73D92"/>
    <w:rsid w:val="00E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8D693-B195-4A7D-8742-6BCBE2F5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D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D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337D"/>
    <w:pPr>
      <w:ind w:left="720"/>
      <w:contextualSpacing/>
    </w:pPr>
  </w:style>
  <w:style w:type="paragraph" w:styleId="BalloonText">
    <w:name w:val="Balloon Text"/>
    <w:basedOn w:val="Normal"/>
    <w:link w:val="BalloonTextChar"/>
    <w:uiPriority w:val="99"/>
    <w:semiHidden/>
    <w:unhideWhenUsed/>
    <w:rsid w:val="00B20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Ridgewood Community High School</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Gates</dc:creator>
  <cp:keywords/>
  <dc:description/>
  <cp:lastModifiedBy>LeeAnn Rutherford</cp:lastModifiedBy>
  <cp:revision>2</cp:revision>
  <cp:lastPrinted>2013-09-26T12:44:00Z</cp:lastPrinted>
  <dcterms:created xsi:type="dcterms:W3CDTF">2016-10-17T16:26:00Z</dcterms:created>
  <dcterms:modified xsi:type="dcterms:W3CDTF">2016-10-17T16:26:00Z</dcterms:modified>
</cp:coreProperties>
</file>